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D7B" w:rsidRPr="00EE4B68" w:rsidRDefault="00A80D7B" w:rsidP="00D6286E">
      <w:pPr>
        <w:spacing w:after="30" w:line="240" w:lineRule="auto"/>
        <w:jc w:val="center"/>
        <w:textAlignment w:val="baseline"/>
        <w:outlineLvl w:val="0"/>
        <w:rPr>
          <w:rFonts w:eastAsia="Times New Roman" w:cs="Arial"/>
          <w:kern w:val="36"/>
          <w:sz w:val="40"/>
          <w:szCs w:val="40"/>
          <w:lang w:eastAsia="tr-TR"/>
        </w:rPr>
      </w:pPr>
      <w:proofErr w:type="spellStart"/>
      <w:r>
        <w:rPr>
          <w:rFonts w:eastAsia="Times New Roman" w:cs="Arial"/>
          <w:kern w:val="36"/>
          <w:sz w:val="40"/>
          <w:szCs w:val="40"/>
          <w:lang w:eastAsia="tr-TR"/>
        </w:rPr>
        <w:t>Mozilla</w:t>
      </w:r>
      <w:proofErr w:type="spellEnd"/>
      <w:r>
        <w:rPr>
          <w:rFonts w:eastAsia="Times New Roman" w:cs="Arial"/>
          <w:kern w:val="36"/>
          <w:sz w:val="40"/>
          <w:szCs w:val="40"/>
          <w:lang w:eastAsia="tr-TR"/>
        </w:rPr>
        <w:t xml:space="preserve"> </w:t>
      </w:r>
      <w:proofErr w:type="spellStart"/>
      <w:r>
        <w:rPr>
          <w:rFonts w:eastAsia="Times New Roman" w:cs="Arial"/>
          <w:kern w:val="36"/>
          <w:sz w:val="40"/>
          <w:szCs w:val="40"/>
          <w:lang w:eastAsia="tr-TR"/>
        </w:rPr>
        <w:t>Firefox</w:t>
      </w:r>
      <w:proofErr w:type="spellEnd"/>
      <w:r>
        <w:rPr>
          <w:rFonts w:eastAsia="Times New Roman" w:cs="Arial"/>
          <w:kern w:val="36"/>
          <w:sz w:val="40"/>
          <w:szCs w:val="40"/>
          <w:lang w:eastAsia="tr-TR"/>
        </w:rPr>
        <w:t xml:space="preserve"> 52 V</w:t>
      </w:r>
      <w:r w:rsidR="00EE4B68" w:rsidRPr="00EE4B68">
        <w:rPr>
          <w:rFonts w:eastAsia="Times New Roman" w:cs="Arial"/>
          <w:kern w:val="36"/>
          <w:sz w:val="40"/>
          <w:szCs w:val="40"/>
          <w:lang w:eastAsia="tr-TR"/>
        </w:rPr>
        <w:t xml:space="preserve">ersiyonu </w:t>
      </w:r>
      <w:r>
        <w:rPr>
          <w:rFonts w:eastAsia="Times New Roman" w:cs="Arial"/>
          <w:kern w:val="36"/>
          <w:sz w:val="40"/>
          <w:szCs w:val="40"/>
          <w:lang w:eastAsia="tr-TR"/>
        </w:rPr>
        <w:t xml:space="preserve">Üzerinde Java </w:t>
      </w:r>
      <w:proofErr w:type="spellStart"/>
      <w:r>
        <w:rPr>
          <w:rFonts w:eastAsia="Times New Roman" w:cs="Arial"/>
          <w:kern w:val="36"/>
          <w:sz w:val="40"/>
          <w:szCs w:val="40"/>
          <w:lang w:eastAsia="tr-TR"/>
        </w:rPr>
        <w:t>Plugin’i</w:t>
      </w:r>
      <w:proofErr w:type="spellEnd"/>
      <w:r>
        <w:rPr>
          <w:rFonts w:eastAsia="Times New Roman" w:cs="Arial"/>
          <w:kern w:val="36"/>
          <w:sz w:val="40"/>
          <w:szCs w:val="40"/>
          <w:lang w:eastAsia="tr-TR"/>
        </w:rPr>
        <w:t xml:space="preserve"> Aktif E</w:t>
      </w:r>
      <w:r w:rsidR="00EE4B68" w:rsidRPr="00EE4B68">
        <w:rPr>
          <w:rFonts w:eastAsia="Times New Roman" w:cs="Arial"/>
          <w:kern w:val="36"/>
          <w:sz w:val="40"/>
          <w:szCs w:val="40"/>
          <w:lang w:eastAsia="tr-TR"/>
        </w:rPr>
        <w:t>tme</w:t>
      </w:r>
      <w:r>
        <w:rPr>
          <w:rFonts w:eastAsia="Times New Roman" w:cs="Arial"/>
          <w:kern w:val="36"/>
          <w:sz w:val="40"/>
          <w:szCs w:val="40"/>
          <w:lang w:eastAsia="tr-TR"/>
        </w:rPr>
        <w:t xml:space="preserve"> İşlemi</w:t>
      </w:r>
      <w:r w:rsidR="00D6286E">
        <w:rPr>
          <w:rFonts w:eastAsia="Times New Roman" w:cs="Arial"/>
          <w:kern w:val="36"/>
          <w:sz w:val="40"/>
          <w:szCs w:val="40"/>
          <w:lang w:eastAsia="tr-TR"/>
        </w:rPr>
        <w:br/>
      </w:r>
    </w:p>
    <w:p w:rsidR="00A80D7B" w:rsidRPr="00EE4B68" w:rsidRDefault="00EE4B68" w:rsidP="00A80D7B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07</w:t>
      </w:r>
      <w:r w:rsidR="00A80D7B">
        <w:rPr>
          <w:rFonts w:eastAsia="Times New Roman" w:cs="Arial"/>
          <w:color w:val="404040"/>
          <w:sz w:val="24"/>
          <w:szCs w:val="24"/>
          <w:lang w:eastAsia="tr-TR"/>
        </w:rPr>
        <w:t xml:space="preserve"> Mart </w:t>
      </w:r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2017 tarihinde gelen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Mozilla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Firefox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</w:t>
      </w:r>
      <w:proofErr w:type="gram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52.0</w:t>
      </w:r>
      <w:proofErr w:type="gram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güncellemesi sonrası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firefox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browser’larda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default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olarak Java eklentileri engellenmektedir.  52.0 </w:t>
      </w:r>
      <w:proofErr w:type="gram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versiyonundan</w:t>
      </w:r>
      <w:proofErr w:type="gram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önceki versiyonu kullanmakta olan kullanıcıların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browser’larını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güncellemesi veya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browser’ların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otomatik olarak güncelleme alması durumunda Java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applet’ler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açılmayacaktır.</w:t>
      </w:r>
      <w:r w:rsidRPr="00EE4B68">
        <w:rPr>
          <w:rFonts w:eastAsia="Times New Roman" w:cs="Arial"/>
          <w:color w:val="404040"/>
          <w:sz w:val="24"/>
          <w:szCs w:val="24"/>
          <w:lang w:eastAsia="tr-TR"/>
        </w:rPr>
        <w:br/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Firefox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52.0 versiyonu öncesi </w:t>
      </w:r>
      <w:proofErr w:type="gram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browser</w:t>
      </w:r>
      <w:proofErr w:type="gram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eklentileri aşağıdaki gibi iken;</w:t>
      </w:r>
    </w:p>
    <w:p w:rsidR="00FE4005" w:rsidRDefault="00EE4B68" w:rsidP="00FE40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  <w:r w:rsidRPr="00EE4B68">
        <w:rPr>
          <w:rFonts w:eastAsia="Times New Roman" w:cs="Arial"/>
          <w:noProof/>
          <w:color w:val="4169E1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4D6D4E56" wp14:editId="53BC3F61">
            <wp:extent cx="5791200" cy="2729186"/>
            <wp:effectExtent l="0" t="0" r="0" b="0"/>
            <wp:docPr id="12" name="Resim 12" descr="1a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1a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540" cy="274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05" w:rsidRPr="00FE4005" w:rsidRDefault="00FE4005" w:rsidP="00FE40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EE4B68" w:rsidRDefault="00EE4B68" w:rsidP="00A80D7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  <w:r w:rsidRPr="00EE4B68">
        <w:rPr>
          <w:rFonts w:eastAsia="Times New Roman" w:cs="Arial"/>
          <w:noProof/>
          <w:color w:val="4169E1"/>
          <w:sz w:val="24"/>
          <w:szCs w:val="24"/>
          <w:bdr w:val="none" w:sz="0" w:space="0" w:color="auto" w:frame="1"/>
          <w:lang w:eastAsia="tr-TR"/>
        </w:rPr>
        <w:drawing>
          <wp:inline distT="0" distB="0" distL="0" distR="0" wp14:anchorId="75631972" wp14:editId="4C542DB1">
            <wp:extent cx="5782151" cy="2728800"/>
            <wp:effectExtent l="0" t="0" r="9525" b="0"/>
            <wp:docPr id="13" name="Resim 13" descr="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51" cy="27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005" w:rsidRDefault="00FE4005" w:rsidP="00A80D7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353172" w:rsidRDefault="00353172" w:rsidP="00FE40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353172" w:rsidRDefault="00353172" w:rsidP="00FE40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353172" w:rsidRDefault="00353172" w:rsidP="00FE40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353172" w:rsidRDefault="00353172" w:rsidP="00FE40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FE4005" w:rsidRDefault="00FE4005" w:rsidP="00FE4005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  <w:r w:rsidRPr="00EE4B68">
        <w:rPr>
          <w:rFonts w:eastAsia="Times New Roman" w:cs="Arial"/>
          <w:color w:val="404040"/>
          <w:sz w:val="24"/>
          <w:szCs w:val="24"/>
          <w:lang w:eastAsia="tr-TR"/>
        </w:rPr>
        <w:lastRenderedPageBreak/>
        <w:t xml:space="preserve">52.0 </w:t>
      </w:r>
      <w:proofErr w:type="gram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versiyonu</w:t>
      </w:r>
      <w:proofErr w:type="gram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ile ilgili güncelleme alındıktan sonra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firefox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eklentileri aşağıdaki gibi listelenmekte ve </w:t>
      </w:r>
      <w:proofErr w:type="spellStart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>java</w:t>
      </w:r>
      <w:proofErr w:type="spellEnd"/>
      <w:r w:rsidRPr="00EE4B68">
        <w:rPr>
          <w:rFonts w:eastAsia="Times New Roman" w:cs="Arial"/>
          <w:color w:val="404040"/>
          <w:sz w:val="24"/>
          <w:szCs w:val="24"/>
          <w:lang w:eastAsia="tr-TR"/>
        </w:rPr>
        <w:t xml:space="preserve"> ile ilgili ekl</w:t>
      </w:r>
      <w:r>
        <w:rPr>
          <w:rFonts w:eastAsia="Times New Roman" w:cs="Arial"/>
          <w:color w:val="404040"/>
          <w:sz w:val="24"/>
          <w:szCs w:val="24"/>
          <w:lang w:eastAsia="tr-TR"/>
        </w:rPr>
        <w:t>entiler listede bulunmamaktadır.</w:t>
      </w:r>
    </w:p>
    <w:p w:rsidR="00FE4005" w:rsidRPr="00FE4005" w:rsidRDefault="00FE4005" w:rsidP="00A80D7B">
      <w:pPr>
        <w:shd w:val="clear" w:color="auto" w:fill="FFFFFF"/>
        <w:spacing w:after="0" w:line="240" w:lineRule="auto"/>
        <w:jc w:val="both"/>
        <w:textAlignment w:val="baseline"/>
      </w:pPr>
    </w:p>
    <w:p w:rsidR="00FE4005" w:rsidRPr="00A80D7B" w:rsidRDefault="00FE4005" w:rsidP="00A80D7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  <w:r>
        <w:rPr>
          <w:rFonts w:ascii="Arial" w:hAnsi="Arial" w:cs="Arial"/>
          <w:noProof/>
          <w:color w:val="4169E1"/>
          <w:bdr w:val="none" w:sz="0" w:space="0" w:color="auto" w:frame="1"/>
          <w:shd w:val="clear" w:color="auto" w:fill="FFFFFF"/>
          <w:lang w:eastAsia="tr-TR"/>
        </w:rPr>
        <w:drawing>
          <wp:inline distT="0" distB="0" distL="0" distR="0">
            <wp:extent cx="5760720" cy="2674248"/>
            <wp:effectExtent l="0" t="0" r="0" b="0"/>
            <wp:docPr id="22" name="Resim 22" descr="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2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4B68" w:rsidRPr="00EE4B68" w:rsidRDefault="00EE4B68" w:rsidP="00A80D7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FE4005" w:rsidRDefault="00FE4005" w:rsidP="00FE4005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b/>
          <w:color w:val="404040"/>
          <w:sz w:val="24"/>
          <w:szCs w:val="24"/>
          <w:u w:val="single"/>
          <w:lang w:eastAsia="tr-TR"/>
        </w:rPr>
      </w:pPr>
    </w:p>
    <w:p w:rsidR="00D6286E" w:rsidRDefault="00D6286E" w:rsidP="00FE4005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  <w:r w:rsidRPr="00FE4005">
        <w:rPr>
          <w:rFonts w:eastAsia="Times New Roman" w:cs="Arial"/>
          <w:b/>
          <w:color w:val="404040"/>
          <w:sz w:val="24"/>
          <w:szCs w:val="24"/>
          <w:u w:val="single"/>
          <w:lang w:eastAsia="tr-TR"/>
        </w:rPr>
        <w:t>ÖNEMLİ NOT:</w:t>
      </w:r>
      <w:r w:rsidRPr="00FE4005">
        <w:rPr>
          <w:rFonts w:eastAsia="Times New Roman" w:cs="Arial"/>
          <w:color w:val="404040"/>
          <w:sz w:val="24"/>
          <w:szCs w:val="24"/>
          <w:lang w:eastAsia="tr-TR"/>
        </w:rPr>
        <w:t xml:space="preserve"> Java eklentileri aktif etmek için aşağıdaki adımlar izlenmelidir.</w:t>
      </w:r>
      <w:r w:rsidRPr="00FE4005">
        <w:rPr>
          <w:rFonts w:eastAsia="Times New Roman" w:cs="Arial"/>
          <w:color w:val="404040"/>
          <w:sz w:val="24"/>
          <w:szCs w:val="24"/>
          <w:lang w:eastAsia="tr-TR"/>
        </w:rPr>
        <w:br/>
      </w:r>
      <w:r w:rsidR="00FE4005" w:rsidRPr="00FE4005">
        <w:rPr>
          <w:rFonts w:eastAsia="Times New Roman" w:cs="Arial"/>
          <w:b/>
          <w:color w:val="404040"/>
          <w:sz w:val="24"/>
          <w:szCs w:val="24"/>
          <w:lang w:eastAsia="tr-TR"/>
        </w:rPr>
        <w:t>1-</w:t>
      </w:r>
      <w:r w:rsidR="00FE4005">
        <w:rPr>
          <w:rFonts w:eastAsia="Times New Roman" w:cs="Arial"/>
          <w:color w:val="404040"/>
          <w:sz w:val="24"/>
          <w:szCs w:val="24"/>
          <w:lang w:eastAsia="tr-TR"/>
        </w:rPr>
        <w:t xml:space="preserve"> </w:t>
      </w:r>
      <w:proofErr w:type="spellStart"/>
      <w:r w:rsidR="00FE4005">
        <w:rPr>
          <w:rFonts w:eastAsia="Times New Roman" w:cs="Arial"/>
          <w:color w:val="404040"/>
          <w:sz w:val="24"/>
          <w:szCs w:val="24"/>
          <w:lang w:eastAsia="tr-TR"/>
        </w:rPr>
        <w:t>Mozilla</w:t>
      </w:r>
      <w:proofErr w:type="spellEnd"/>
      <w:r w:rsidR="00FE4005">
        <w:rPr>
          <w:rFonts w:eastAsia="Times New Roman" w:cs="Arial"/>
          <w:color w:val="404040"/>
          <w:sz w:val="24"/>
          <w:szCs w:val="24"/>
          <w:lang w:eastAsia="tr-TR"/>
        </w:rPr>
        <w:t xml:space="preserve"> </w:t>
      </w:r>
      <w:proofErr w:type="spellStart"/>
      <w:r w:rsidR="00FE4005">
        <w:rPr>
          <w:rFonts w:eastAsia="Times New Roman" w:cs="Arial"/>
          <w:color w:val="404040"/>
          <w:sz w:val="24"/>
          <w:szCs w:val="24"/>
          <w:lang w:eastAsia="tr-TR"/>
        </w:rPr>
        <w:t>F</w:t>
      </w:r>
      <w:r w:rsidRPr="00FE4005">
        <w:rPr>
          <w:rFonts w:eastAsia="Times New Roman" w:cs="Arial"/>
          <w:color w:val="404040"/>
          <w:sz w:val="24"/>
          <w:szCs w:val="24"/>
          <w:lang w:eastAsia="tr-TR"/>
        </w:rPr>
        <w:t>irefox</w:t>
      </w:r>
      <w:proofErr w:type="spellEnd"/>
      <w:r w:rsidRPr="00FE4005">
        <w:rPr>
          <w:rFonts w:eastAsia="Times New Roman" w:cs="Arial"/>
          <w:color w:val="404040"/>
          <w:sz w:val="24"/>
          <w:szCs w:val="24"/>
          <w:lang w:eastAsia="tr-TR"/>
        </w:rPr>
        <w:t xml:space="preserve"> açılır.</w:t>
      </w:r>
      <w:r w:rsidRPr="00FE4005">
        <w:rPr>
          <w:rFonts w:eastAsia="Times New Roman" w:cs="Arial"/>
          <w:color w:val="404040"/>
          <w:sz w:val="24"/>
          <w:szCs w:val="24"/>
          <w:lang w:eastAsia="tr-TR"/>
        </w:rPr>
        <w:br/>
      </w:r>
      <w:r w:rsidRPr="00FE4005">
        <w:rPr>
          <w:rFonts w:eastAsia="Times New Roman" w:cs="Arial"/>
          <w:b/>
          <w:color w:val="404040"/>
          <w:sz w:val="24"/>
          <w:szCs w:val="24"/>
          <w:lang w:eastAsia="tr-TR"/>
        </w:rPr>
        <w:t>2-</w:t>
      </w:r>
      <w:r w:rsidRPr="00FE4005">
        <w:rPr>
          <w:rFonts w:eastAsia="Times New Roman" w:cs="Arial"/>
          <w:color w:val="404040"/>
          <w:sz w:val="24"/>
          <w:szCs w:val="24"/>
          <w:lang w:eastAsia="tr-TR"/>
        </w:rPr>
        <w:t xml:space="preserve"> Adres çubuğuna </w:t>
      </w:r>
      <w:proofErr w:type="spellStart"/>
      <w:proofErr w:type="gramStart"/>
      <w:r w:rsidRPr="00FE4005">
        <w:rPr>
          <w:rFonts w:eastAsia="Times New Roman" w:cs="Arial"/>
          <w:color w:val="404040"/>
          <w:sz w:val="24"/>
          <w:szCs w:val="24"/>
          <w:lang w:eastAsia="tr-TR"/>
        </w:rPr>
        <w:t>about:config</w:t>
      </w:r>
      <w:proofErr w:type="spellEnd"/>
      <w:proofErr w:type="gramEnd"/>
      <w:r w:rsidRPr="00FE4005">
        <w:rPr>
          <w:rFonts w:eastAsia="Times New Roman" w:cs="Arial"/>
          <w:color w:val="404040"/>
          <w:sz w:val="24"/>
          <w:szCs w:val="24"/>
          <w:lang w:eastAsia="tr-TR"/>
        </w:rPr>
        <w:t xml:space="preserve"> yazılarak ENTER tuşuna basılır. Açılan ekran aşağıdaki</w:t>
      </w:r>
      <w:r w:rsidRPr="00FE4005">
        <w:rPr>
          <w:rFonts w:eastAsia="Times New Roman" w:cs="Arial"/>
          <w:color w:val="404040"/>
          <w:sz w:val="24"/>
          <w:szCs w:val="24"/>
          <w:lang w:eastAsia="tr-TR"/>
        </w:rPr>
        <w:br/>
        <w:t>gibi olacaktır.</w:t>
      </w:r>
    </w:p>
    <w:p w:rsidR="00353172" w:rsidRPr="00353172" w:rsidRDefault="00353172" w:rsidP="00FE4005">
      <w:pPr>
        <w:shd w:val="clear" w:color="auto" w:fill="FFFFFF"/>
        <w:spacing w:after="360" w:line="240" w:lineRule="auto"/>
        <w:textAlignment w:val="baseline"/>
        <w:rPr>
          <w:rFonts w:eastAsia="Times New Roman" w:cs="Arial"/>
          <w:b/>
          <w:color w:val="404040"/>
          <w:sz w:val="24"/>
          <w:szCs w:val="24"/>
          <w:lang w:eastAsia="tr-TR"/>
        </w:rPr>
      </w:pP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A80D7B">
        <w:rPr>
          <w:rFonts w:asciiTheme="minorHAnsi" w:hAnsiTheme="minorHAnsi" w:cs="Arial"/>
          <w:noProof/>
          <w:color w:val="4169E1"/>
          <w:bdr w:val="none" w:sz="0" w:space="0" w:color="auto" w:frame="1"/>
        </w:rPr>
        <w:drawing>
          <wp:inline distT="0" distB="0" distL="0" distR="0">
            <wp:extent cx="5792400" cy="2055368"/>
            <wp:effectExtent l="0" t="0" r="0" b="2540"/>
            <wp:docPr id="15" name="Resim 15" descr="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2055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7B">
        <w:rPr>
          <w:rFonts w:asciiTheme="minorHAnsi" w:hAnsiTheme="minorHAnsi" w:cs="Arial"/>
          <w:color w:val="404040"/>
        </w:rPr>
        <w:br/>
      </w:r>
    </w:p>
    <w:p w:rsidR="00D6286E" w:rsidRDefault="00D6286E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D6286E">
        <w:rPr>
          <w:rFonts w:asciiTheme="minorHAnsi" w:hAnsiTheme="minorHAnsi" w:cs="Arial"/>
          <w:b/>
          <w:color w:val="404040"/>
        </w:rPr>
        <w:lastRenderedPageBreak/>
        <w:t>3-</w:t>
      </w:r>
      <w:r w:rsidRPr="00A80D7B">
        <w:rPr>
          <w:rFonts w:asciiTheme="minorHAnsi" w:hAnsiTheme="minorHAnsi" w:cs="Arial"/>
          <w:color w:val="404040"/>
        </w:rPr>
        <w:t xml:space="preserve"> Riski Kabul Ediyorum butonuna basılarak </w:t>
      </w:r>
      <w:proofErr w:type="gramStart"/>
      <w:r w:rsidRPr="00A80D7B">
        <w:rPr>
          <w:rFonts w:asciiTheme="minorHAnsi" w:hAnsiTheme="minorHAnsi" w:cs="Arial"/>
          <w:color w:val="404040"/>
        </w:rPr>
        <w:t>konfigürasyon</w:t>
      </w:r>
      <w:proofErr w:type="gramEnd"/>
      <w:r w:rsidRPr="00A80D7B">
        <w:rPr>
          <w:rFonts w:asciiTheme="minorHAnsi" w:hAnsiTheme="minorHAnsi" w:cs="Arial"/>
          <w:color w:val="404040"/>
        </w:rPr>
        <w:t xml:space="preserve"> değişikliği yapılacak ekrana geçiş sağlanır.</w:t>
      </w:r>
    </w:p>
    <w:p w:rsidR="00A80D7B" w:rsidRDefault="00EE4B68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A80D7B">
        <w:rPr>
          <w:rFonts w:asciiTheme="minorHAnsi" w:hAnsiTheme="minorHAnsi" w:cs="Arial"/>
          <w:noProof/>
          <w:color w:val="333333"/>
          <w:bdr w:val="none" w:sz="0" w:space="0" w:color="auto" w:frame="1"/>
        </w:rPr>
        <w:drawing>
          <wp:inline distT="0" distB="0" distL="0" distR="0">
            <wp:extent cx="5792400" cy="1828955"/>
            <wp:effectExtent l="0" t="0" r="0" b="0"/>
            <wp:docPr id="14" name="Resim 14" descr="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4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18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0D7B">
        <w:rPr>
          <w:rFonts w:asciiTheme="minorHAnsi" w:hAnsiTheme="minorHAnsi" w:cs="Arial"/>
          <w:color w:val="404040"/>
        </w:rPr>
        <w:br/>
      </w:r>
    </w:p>
    <w:p w:rsidR="00D6286E" w:rsidRDefault="00D6286E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D6286E">
        <w:rPr>
          <w:rFonts w:asciiTheme="minorHAnsi" w:hAnsiTheme="minorHAnsi" w:cs="Arial"/>
          <w:b/>
          <w:color w:val="404040"/>
        </w:rPr>
        <w:t>4-</w:t>
      </w:r>
      <w:r w:rsidRPr="00A80D7B">
        <w:rPr>
          <w:rFonts w:asciiTheme="minorHAnsi" w:hAnsiTheme="minorHAnsi" w:cs="Arial"/>
          <w:color w:val="404040"/>
        </w:rPr>
        <w:t xml:space="preserve"> Açılan ekranda boş bir alanda Mouse sağ </w:t>
      </w:r>
      <w:proofErr w:type="spellStart"/>
      <w:r w:rsidRPr="00A80D7B">
        <w:rPr>
          <w:rFonts w:asciiTheme="minorHAnsi" w:hAnsiTheme="minorHAnsi" w:cs="Arial"/>
          <w:color w:val="404040"/>
        </w:rPr>
        <w:t>click</w:t>
      </w:r>
      <w:proofErr w:type="spellEnd"/>
      <w:r w:rsidRPr="00A80D7B">
        <w:rPr>
          <w:rFonts w:asciiTheme="minorHAnsi" w:hAnsiTheme="minorHAnsi" w:cs="Arial"/>
          <w:color w:val="404040"/>
        </w:rPr>
        <w:t xml:space="preserve"> tıklanacak ve işlem listesi açılacaktı</w:t>
      </w:r>
      <w:r w:rsidRPr="00A80D7B">
        <w:rPr>
          <w:rFonts w:asciiTheme="minorHAnsi" w:hAnsiTheme="minorHAnsi" w:cs="Arial"/>
          <w:color w:val="404040"/>
        </w:rPr>
        <w:t>r.</w:t>
      </w: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A80D7B">
        <w:rPr>
          <w:rFonts w:asciiTheme="minorHAnsi" w:hAnsiTheme="minorHAnsi" w:cs="Arial"/>
          <w:noProof/>
          <w:color w:val="333333"/>
          <w:bdr w:val="none" w:sz="0" w:space="0" w:color="auto" w:frame="1"/>
        </w:rPr>
        <w:drawing>
          <wp:inline distT="0" distB="0" distL="0" distR="0" wp14:anchorId="446CBE18" wp14:editId="1AC5720B">
            <wp:extent cx="5792400" cy="2019611"/>
            <wp:effectExtent l="0" t="0" r="0" b="0"/>
            <wp:docPr id="16" name="Resim 16" descr="5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5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201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72" w:rsidRDefault="00353172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EE4B68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D6286E">
        <w:rPr>
          <w:rFonts w:asciiTheme="minorHAnsi" w:hAnsiTheme="minorHAnsi" w:cs="Arial"/>
          <w:b/>
          <w:color w:val="404040"/>
        </w:rPr>
        <w:t>5-</w:t>
      </w:r>
      <w:r w:rsidRPr="00A80D7B">
        <w:rPr>
          <w:rFonts w:asciiTheme="minorHAnsi" w:hAnsiTheme="minorHAnsi" w:cs="Arial"/>
          <w:color w:val="404040"/>
        </w:rPr>
        <w:t xml:space="preserve"> Açılan listede YENİ seçeneğinin altında yer alan BOOLEAN seçimi yapılacaktır.</w:t>
      </w:r>
    </w:p>
    <w:p w:rsidR="00A80D7B" w:rsidRDefault="00A80D7B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noProof/>
          <w:color w:val="4169E1"/>
          <w:bdr w:val="none" w:sz="0" w:space="0" w:color="auto" w:frame="1"/>
        </w:rPr>
      </w:pPr>
      <w:r w:rsidRPr="00A80D7B">
        <w:rPr>
          <w:rFonts w:asciiTheme="minorHAnsi" w:hAnsiTheme="minorHAnsi" w:cs="Arial"/>
          <w:noProof/>
          <w:color w:val="4169E1"/>
          <w:bdr w:val="none" w:sz="0" w:space="0" w:color="auto" w:frame="1"/>
        </w:rPr>
        <w:drawing>
          <wp:inline distT="0" distB="0" distL="0" distR="0" wp14:anchorId="180C91E5" wp14:editId="3545C347">
            <wp:extent cx="2480807" cy="1621790"/>
            <wp:effectExtent l="0" t="0" r="0" b="0"/>
            <wp:docPr id="20" name="Resim 20" descr="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459" b="36693"/>
                    <a:stretch/>
                  </pic:blipFill>
                  <pic:spPr bwMode="auto">
                    <a:xfrm>
                      <a:off x="0" y="0"/>
                      <a:ext cx="2481229" cy="162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353172" w:rsidRDefault="00353172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b/>
          <w:color w:val="404040"/>
        </w:rPr>
      </w:pP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D6286E">
        <w:rPr>
          <w:rFonts w:asciiTheme="minorHAnsi" w:hAnsiTheme="minorHAnsi" w:cs="Arial"/>
          <w:b/>
          <w:color w:val="404040"/>
        </w:rPr>
        <w:t>6 –</w:t>
      </w:r>
      <w:r w:rsidRPr="00A80D7B">
        <w:rPr>
          <w:rFonts w:asciiTheme="minorHAnsi" w:hAnsiTheme="minorHAnsi" w:cs="Arial"/>
          <w:color w:val="404040"/>
        </w:rPr>
        <w:t xml:space="preserve"> 5. Maddedeki işlem adımı sonrası parametre girişi için bir alan açılacaktır.</w:t>
      </w: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EE4B68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A80D7B">
        <w:rPr>
          <w:rFonts w:asciiTheme="minorHAnsi" w:hAnsiTheme="minorHAnsi" w:cs="Arial"/>
          <w:color w:val="404040"/>
        </w:rPr>
        <w:t> </w:t>
      </w:r>
      <w:r w:rsidRPr="00A80D7B">
        <w:rPr>
          <w:rFonts w:asciiTheme="minorHAnsi" w:hAnsiTheme="minorHAnsi" w:cs="Arial"/>
          <w:noProof/>
          <w:color w:val="4169E1"/>
          <w:bdr w:val="none" w:sz="0" w:space="0" w:color="auto" w:frame="1"/>
        </w:rPr>
        <w:drawing>
          <wp:inline distT="0" distB="0" distL="0" distR="0" wp14:anchorId="067CAD37" wp14:editId="780DBDB7">
            <wp:extent cx="3333750" cy="1428750"/>
            <wp:effectExtent l="0" t="0" r="0" b="0"/>
            <wp:docPr id="19" name="Resim 19" descr="7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7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72" w:rsidRPr="00A80D7B" w:rsidRDefault="00353172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D6286E">
        <w:rPr>
          <w:rFonts w:asciiTheme="minorHAnsi" w:hAnsiTheme="minorHAnsi" w:cs="Arial"/>
          <w:b/>
          <w:color w:val="404040"/>
        </w:rPr>
        <w:t>7-</w:t>
      </w:r>
      <w:r w:rsidRPr="00A80D7B">
        <w:rPr>
          <w:rFonts w:asciiTheme="minorHAnsi" w:hAnsiTheme="minorHAnsi" w:cs="Arial"/>
          <w:color w:val="404040"/>
        </w:rPr>
        <w:t xml:space="preserve"> Açılan ekrandaki Tercih Adı alanına: </w:t>
      </w:r>
      <w:proofErr w:type="spellStart"/>
      <w:proofErr w:type="gramStart"/>
      <w:r w:rsidRPr="00A80D7B">
        <w:rPr>
          <w:rFonts w:asciiTheme="minorHAnsi" w:hAnsiTheme="minorHAnsi" w:cs="Arial"/>
          <w:color w:val="404040"/>
        </w:rPr>
        <w:t>plugin.load</w:t>
      </w:r>
      <w:proofErr w:type="gramEnd"/>
      <w:r w:rsidRPr="00A80D7B">
        <w:rPr>
          <w:rFonts w:asciiTheme="minorHAnsi" w:hAnsiTheme="minorHAnsi" w:cs="Arial"/>
          <w:color w:val="404040"/>
        </w:rPr>
        <w:t>_flash_only</w:t>
      </w:r>
      <w:proofErr w:type="spellEnd"/>
      <w:r w:rsidRPr="00A80D7B">
        <w:rPr>
          <w:rFonts w:asciiTheme="minorHAnsi" w:hAnsiTheme="minorHAnsi" w:cs="Arial"/>
          <w:color w:val="404040"/>
        </w:rPr>
        <w:t xml:space="preserve"> değeri girilerek TAMAM butonuna basılacaktır.</w:t>
      </w:r>
    </w:p>
    <w:p w:rsidR="00A80D7B" w:rsidRDefault="00EE4B68" w:rsidP="00D628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A80D7B">
        <w:rPr>
          <w:rFonts w:asciiTheme="minorHAnsi" w:hAnsiTheme="minorHAnsi" w:cs="Arial"/>
          <w:noProof/>
          <w:color w:val="4169E1"/>
          <w:bdr w:val="none" w:sz="0" w:space="0" w:color="auto" w:frame="1"/>
        </w:rPr>
        <w:drawing>
          <wp:inline distT="0" distB="0" distL="0" distR="0">
            <wp:extent cx="3352800" cy="1438275"/>
            <wp:effectExtent l="0" t="0" r="0" b="9525"/>
            <wp:docPr id="18" name="Resim 18" descr="8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8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72" w:rsidRDefault="00353172" w:rsidP="00D628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D6286E" w:rsidRPr="00A80D7B" w:rsidRDefault="00D6286E" w:rsidP="00D6286E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D6286E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noProof/>
          <w:color w:val="4169E1"/>
          <w:bdr w:val="none" w:sz="0" w:space="0" w:color="auto" w:frame="1"/>
        </w:rPr>
      </w:pPr>
      <w:r w:rsidRPr="00D6286E">
        <w:rPr>
          <w:rFonts w:asciiTheme="minorHAnsi" w:hAnsiTheme="minorHAnsi" w:cs="Arial"/>
          <w:b/>
          <w:color w:val="404040"/>
        </w:rPr>
        <w:t>8-</w:t>
      </w:r>
      <w:r w:rsidRPr="00A80D7B">
        <w:rPr>
          <w:rFonts w:asciiTheme="minorHAnsi" w:hAnsiTheme="minorHAnsi" w:cs="Arial"/>
          <w:color w:val="404040"/>
        </w:rPr>
        <w:t xml:space="preserve"> Bu işlemin ardından açılan ekranda FALSE değeri seçilerek TAMAM butonuna basılarak işlem tamamlanacaktır.</w:t>
      </w:r>
      <w:r w:rsidR="00D6286E" w:rsidRPr="00D6286E">
        <w:rPr>
          <w:rFonts w:asciiTheme="minorHAnsi" w:hAnsiTheme="minorHAnsi" w:cs="Arial"/>
          <w:noProof/>
          <w:color w:val="4169E1"/>
          <w:bdr w:val="none" w:sz="0" w:space="0" w:color="auto" w:frame="1"/>
        </w:rPr>
        <w:t xml:space="preserve"> </w:t>
      </w:r>
    </w:p>
    <w:p w:rsidR="00D6286E" w:rsidRDefault="00D6286E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noProof/>
          <w:color w:val="4169E1"/>
          <w:bdr w:val="none" w:sz="0" w:space="0" w:color="auto" w:frame="1"/>
        </w:rPr>
      </w:pPr>
      <w:r w:rsidRPr="00A80D7B">
        <w:rPr>
          <w:rFonts w:asciiTheme="minorHAnsi" w:hAnsiTheme="minorHAnsi" w:cs="Arial"/>
          <w:noProof/>
          <w:color w:val="4169E1"/>
          <w:bdr w:val="none" w:sz="0" w:space="0" w:color="auto" w:frame="1"/>
        </w:rPr>
        <w:drawing>
          <wp:inline distT="0" distB="0" distL="0" distR="0" wp14:anchorId="772C8514" wp14:editId="01FA3A71">
            <wp:extent cx="3713260" cy="1749065"/>
            <wp:effectExtent l="0" t="0" r="1905" b="3810"/>
            <wp:docPr id="17" name="Resim 17" descr="9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9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376" cy="193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172" w:rsidRDefault="00353172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b/>
          <w:color w:val="404040"/>
          <w:sz w:val="28"/>
          <w:szCs w:val="28"/>
        </w:rPr>
      </w:pPr>
    </w:p>
    <w:p w:rsidR="00EE4B68" w:rsidRPr="00D6286E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noProof/>
          <w:color w:val="4169E1"/>
          <w:bdr w:val="none" w:sz="0" w:space="0" w:color="auto" w:frame="1"/>
        </w:rPr>
      </w:pPr>
      <w:bookmarkStart w:id="0" w:name="_GoBack"/>
      <w:bookmarkEnd w:id="0"/>
      <w:r w:rsidRPr="00D6286E">
        <w:rPr>
          <w:rFonts w:asciiTheme="minorHAnsi" w:hAnsiTheme="minorHAnsi" w:cs="Arial"/>
          <w:b/>
          <w:color w:val="404040"/>
          <w:sz w:val="28"/>
          <w:szCs w:val="28"/>
        </w:rPr>
        <w:lastRenderedPageBreak/>
        <w:t xml:space="preserve">9-  </w:t>
      </w:r>
      <w:r w:rsidRPr="00A80D7B">
        <w:rPr>
          <w:rFonts w:asciiTheme="minorHAnsi" w:hAnsiTheme="minorHAnsi" w:cs="Arial"/>
          <w:color w:val="404040"/>
        </w:rPr>
        <w:t xml:space="preserve">8. aşamanın sonunda tanımlama işlemi tamamlanmış ve eklenen parametre aşağıdaki ekran görüntüsündeki gibi </w:t>
      </w:r>
      <w:proofErr w:type="spellStart"/>
      <w:r w:rsidRPr="00A80D7B">
        <w:rPr>
          <w:rFonts w:asciiTheme="minorHAnsi" w:hAnsiTheme="minorHAnsi" w:cs="Arial"/>
          <w:color w:val="404040"/>
        </w:rPr>
        <w:t>Mozilla</w:t>
      </w:r>
      <w:proofErr w:type="spellEnd"/>
      <w:r w:rsidRPr="00A80D7B">
        <w:rPr>
          <w:rFonts w:asciiTheme="minorHAnsi" w:hAnsiTheme="minorHAnsi" w:cs="Arial"/>
          <w:color w:val="404040"/>
        </w:rPr>
        <w:t xml:space="preserve"> </w:t>
      </w:r>
      <w:proofErr w:type="spellStart"/>
      <w:r w:rsidRPr="00A80D7B">
        <w:rPr>
          <w:rFonts w:asciiTheme="minorHAnsi" w:hAnsiTheme="minorHAnsi" w:cs="Arial"/>
          <w:color w:val="404040"/>
        </w:rPr>
        <w:t>Firefox</w:t>
      </w:r>
      <w:proofErr w:type="spellEnd"/>
      <w:r w:rsidRPr="00A80D7B">
        <w:rPr>
          <w:rFonts w:asciiTheme="minorHAnsi" w:hAnsiTheme="minorHAnsi" w:cs="Arial"/>
          <w:color w:val="404040"/>
        </w:rPr>
        <w:t xml:space="preserve"> </w:t>
      </w:r>
      <w:proofErr w:type="gramStart"/>
      <w:r w:rsidRPr="00A80D7B">
        <w:rPr>
          <w:rFonts w:asciiTheme="minorHAnsi" w:hAnsiTheme="minorHAnsi" w:cs="Arial"/>
          <w:color w:val="404040"/>
        </w:rPr>
        <w:t>konfigürasyonlarına</w:t>
      </w:r>
      <w:proofErr w:type="gramEnd"/>
      <w:r w:rsidRPr="00A80D7B">
        <w:rPr>
          <w:rFonts w:asciiTheme="minorHAnsi" w:hAnsiTheme="minorHAnsi" w:cs="Arial"/>
          <w:color w:val="404040"/>
        </w:rPr>
        <w:t xml:space="preserve"> eklenmiş olacaktır. Bu işlem ile birlikte </w:t>
      </w:r>
      <w:proofErr w:type="spellStart"/>
      <w:r w:rsidRPr="00A80D7B">
        <w:rPr>
          <w:rFonts w:asciiTheme="minorHAnsi" w:hAnsiTheme="minorHAnsi" w:cs="Arial"/>
          <w:color w:val="404040"/>
        </w:rPr>
        <w:t>Firefox</w:t>
      </w:r>
      <w:proofErr w:type="spellEnd"/>
      <w:r w:rsidRPr="00A80D7B">
        <w:rPr>
          <w:rFonts w:asciiTheme="minorHAnsi" w:hAnsiTheme="minorHAnsi" w:cs="Arial"/>
          <w:color w:val="404040"/>
        </w:rPr>
        <w:t xml:space="preserve"> üzerinde Java </w:t>
      </w:r>
      <w:proofErr w:type="spellStart"/>
      <w:r w:rsidRPr="00A80D7B">
        <w:rPr>
          <w:rFonts w:asciiTheme="minorHAnsi" w:hAnsiTheme="minorHAnsi" w:cs="Arial"/>
          <w:color w:val="404040"/>
        </w:rPr>
        <w:t>applet’ler</w:t>
      </w:r>
      <w:proofErr w:type="spellEnd"/>
      <w:r w:rsidRPr="00A80D7B">
        <w:rPr>
          <w:rFonts w:asciiTheme="minorHAnsi" w:hAnsiTheme="minorHAnsi" w:cs="Arial"/>
          <w:color w:val="404040"/>
        </w:rPr>
        <w:t xml:space="preserve"> kullanılabilir olacaktır.</w:t>
      </w:r>
    </w:p>
    <w:p w:rsidR="00A80D7B" w:rsidRPr="00A80D7B" w:rsidRDefault="00A80D7B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EE4B68" w:rsidRPr="00A80D7B" w:rsidRDefault="00EE4B68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  <w:r w:rsidRPr="00A80D7B">
        <w:rPr>
          <w:rFonts w:asciiTheme="minorHAnsi" w:hAnsiTheme="minorHAnsi"/>
          <w:noProof/>
        </w:rPr>
        <w:drawing>
          <wp:inline distT="0" distB="0" distL="0" distR="0">
            <wp:extent cx="5792400" cy="2829743"/>
            <wp:effectExtent l="0" t="0" r="0" b="8890"/>
            <wp:docPr id="21" name="Resim 21" descr="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10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400" cy="2829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D7B" w:rsidRPr="00A80D7B" w:rsidRDefault="00A80D7B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color w:val="404040"/>
        </w:rPr>
      </w:pPr>
    </w:p>
    <w:p w:rsidR="00A80D7B" w:rsidRPr="00A80D7B" w:rsidRDefault="00A80D7B" w:rsidP="00A80D7B">
      <w:pPr>
        <w:pStyle w:val="NormalWeb"/>
        <w:shd w:val="clear" w:color="auto" w:fill="FFFFFF"/>
        <w:spacing w:before="0" w:beforeAutospacing="0" w:after="360" w:afterAutospacing="0"/>
        <w:jc w:val="both"/>
        <w:textAlignment w:val="baseline"/>
        <w:rPr>
          <w:rFonts w:asciiTheme="minorHAnsi" w:hAnsiTheme="minorHAnsi" w:cs="Arial"/>
          <w:b/>
          <w:color w:val="404040"/>
          <w:u w:val="single"/>
        </w:rPr>
      </w:pPr>
      <w:r w:rsidRPr="00A80D7B">
        <w:rPr>
          <w:rFonts w:asciiTheme="minorHAnsi" w:hAnsiTheme="minorHAnsi" w:cs="Arial"/>
          <w:color w:val="404040"/>
        </w:rPr>
        <w:tab/>
      </w:r>
      <w:r w:rsidRPr="00A80D7B">
        <w:rPr>
          <w:rFonts w:asciiTheme="minorHAnsi" w:hAnsiTheme="minorHAnsi" w:cs="Arial"/>
          <w:color w:val="404040"/>
        </w:rPr>
        <w:tab/>
      </w:r>
      <w:r w:rsidRPr="00A80D7B">
        <w:rPr>
          <w:rFonts w:asciiTheme="minorHAnsi" w:hAnsiTheme="minorHAnsi" w:cs="Arial"/>
          <w:color w:val="404040"/>
        </w:rPr>
        <w:tab/>
      </w:r>
      <w:r w:rsidRPr="00A80D7B">
        <w:rPr>
          <w:rFonts w:asciiTheme="minorHAnsi" w:hAnsiTheme="minorHAnsi" w:cs="Arial"/>
          <w:color w:val="404040"/>
        </w:rPr>
        <w:tab/>
      </w:r>
      <w:r w:rsidRPr="00A80D7B">
        <w:rPr>
          <w:rFonts w:asciiTheme="minorHAnsi" w:hAnsiTheme="minorHAnsi" w:cs="Arial"/>
          <w:color w:val="404040"/>
        </w:rPr>
        <w:tab/>
      </w:r>
      <w:r w:rsidRPr="00A80D7B">
        <w:rPr>
          <w:rFonts w:asciiTheme="minorHAnsi" w:hAnsiTheme="minorHAnsi" w:cs="Arial"/>
          <w:b/>
          <w:color w:val="FF0000"/>
          <w:u w:val="single"/>
        </w:rPr>
        <w:t xml:space="preserve"> </w:t>
      </w:r>
    </w:p>
    <w:p w:rsidR="00EE4B68" w:rsidRPr="00EE4B68" w:rsidRDefault="00EE4B68" w:rsidP="00A80D7B">
      <w:pPr>
        <w:shd w:val="clear" w:color="auto" w:fill="FFFFFF"/>
        <w:spacing w:after="360" w:line="240" w:lineRule="auto"/>
        <w:jc w:val="both"/>
        <w:textAlignment w:val="baseline"/>
        <w:rPr>
          <w:rFonts w:eastAsia="Times New Roman" w:cs="Arial"/>
          <w:color w:val="404040"/>
          <w:sz w:val="24"/>
          <w:szCs w:val="24"/>
          <w:lang w:eastAsia="tr-TR"/>
        </w:rPr>
      </w:pPr>
    </w:p>
    <w:p w:rsidR="00154238" w:rsidRPr="00A80D7B" w:rsidRDefault="00154238" w:rsidP="00A80D7B">
      <w:pPr>
        <w:jc w:val="both"/>
      </w:pPr>
    </w:p>
    <w:sectPr w:rsidR="00154238" w:rsidRPr="00A80D7B" w:rsidSect="00D6286E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1906" w:h="16838"/>
      <w:pgMar w:top="1417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EBF" w:rsidRDefault="007D3EBF" w:rsidP="00A80D7B">
      <w:pPr>
        <w:spacing w:after="0" w:line="240" w:lineRule="auto"/>
      </w:pPr>
      <w:r>
        <w:separator/>
      </w:r>
    </w:p>
  </w:endnote>
  <w:endnote w:type="continuationSeparator" w:id="0">
    <w:p w:rsidR="007D3EBF" w:rsidRDefault="007D3EBF" w:rsidP="00A8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E" w:rsidRDefault="00D6286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E" w:rsidRDefault="00D6286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E" w:rsidRDefault="00D6286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EBF" w:rsidRDefault="007D3EBF" w:rsidP="00A80D7B">
      <w:pPr>
        <w:spacing w:after="0" w:line="240" w:lineRule="auto"/>
      </w:pPr>
      <w:r>
        <w:separator/>
      </w:r>
    </w:p>
  </w:footnote>
  <w:footnote w:type="continuationSeparator" w:id="0">
    <w:p w:rsidR="007D3EBF" w:rsidRDefault="007D3EBF" w:rsidP="00A8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E" w:rsidRDefault="00D6286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E" w:rsidRPr="00D6286E" w:rsidRDefault="00D6286E" w:rsidP="00D6286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286E" w:rsidRDefault="00D6286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94"/>
    <w:rsid w:val="00154238"/>
    <w:rsid w:val="00353172"/>
    <w:rsid w:val="004F2A94"/>
    <w:rsid w:val="007D3EBF"/>
    <w:rsid w:val="00A80D7B"/>
    <w:rsid w:val="00D6286E"/>
    <w:rsid w:val="00EE4B68"/>
    <w:rsid w:val="00FE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FD1FD16-2187-431C-AC16-320F92D77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4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8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80D7B"/>
  </w:style>
  <w:style w:type="paragraph" w:styleId="Altbilgi">
    <w:name w:val="footer"/>
    <w:basedOn w:val="Normal"/>
    <w:link w:val="AltbilgiChar"/>
    <w:uiPriority w:val="99"/>
    <w:unhideWhenUsed/>
    <w:rsid w:val="00A8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8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8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7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0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-belgeyardim.tarim.gov.tr/wp-content/uploads/2017/03/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e-belgeyardim.tarim.gov.tr/wp-content/uploads/2017/03/6.jpg" TargetMode="External"/><Relationship Id="rId26" Type="http://schemas.openxmlformats.org/officeDocument/2006/relationships/image" Target="media/image11.jpeg"/><Relationship Id="rId3" Type="http://schemas.openxmlformats.org/officeDocument/2006/relationships/webSettings" Target="webSettings.xml"/><Relationship Id="rId21" Type="http://schemas.openxmlformats.org/officeDocument/2006/relationships/image" Target="media/image8.jpeg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e-belgeyardim.tarim.gov.tr/wp-content/uploads/2017/03/3.jpg" TargetMode="External"/><Relationship Id="rId17" Type="http://schemas.openxmlformats.org/officeDocument/2006/relationships/image" Target="media/image6.jpeg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e-belgeyardim.tarim.gov.tr/wp-content/uploads/2017/03/5.jpg" TargetMode="External"/><Relationship Id="rId20" Type="http://schemas.openxmlformats.org/officeDocument/2006/relationships/hyperlink" Target="http://e-belgeyardim.tarim.gov.tr/wp-content/uploads/2017/03/7.jpg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e-belgeyardim.tarim.gov.tr/wp-content/uploads/2017/03/1a.jpg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e-belgeyardim.tarim.gov.tr/wp-content/uploads/2017/03/9.jpg" TargetMode="External"/><Relationship Id="rId32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23" Type="http://schemas.openxmlformats.org/officeDocument/2006/relationships/image" Target="media/image9.jpeg"/><Relationship Id="rId28" Type="http://schemas.openxmlformats.org/officeDocument/2006/relationships/header" Target="header2.xml"/><Relationship Id="rId10" Type="http://schemas.openxmlformats.org/officeDocument/2006/relationships/hyperlink" Target="http://e-belgeyardim.tarim.gov.tr/wp-content/uploads/2017/03/2.jpg" TargetMode="External"/><Relationship Id="rId19" Type="http://schemas.openxmlformats.org/officeDocument/2006/relationships/image" Target="media/image7.jpeg"/><Relationship Id="rId31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e-belgeyardim.tarim.gov.tr/wp-content/uploads/2017/03/4.jpg" TargetMode="External"/><Relationship Id="rId22" Type="http://schemas.openxmlformats.org/officeDocument/2006/relationships/hyperlink" Target="http://e-belgeyardim.tarim.gov.tr/wp-content/uploads/2017/03/8.jpg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</cp:revision>
  <dcterms:created xsi:type="dcterms:W3CDTF">2017-03-17T07:21:00Z</dcterms:created>
  <dcterms:modified xsi:type="dcterms:W3CDTF">2017-03-17T08:26:00Z</dcterms:modified>
</cp:coreProperties>
</file>